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装订及其他印刷服务活动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装订及其他印刷服务活动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装订及其他印刷服务活动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装订及其他印刷服务活动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