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2007—2008年中国记录媒介复制行业研究及市场预测报告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2007—2008年中国记录媒介复制行业研究及市场预测报告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2007—2008年中国记录媒介复制行业研究及市场预测报告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2007年07年27月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https://www.icandata.com/view/57768.html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https://www.icandata.com/view/57768.html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2007—2008年中国记录媒介复制行业研究及市场预测报告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57768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