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2007年中国装订及其他印刷服务活动行业市场统计与发展行业研究及市场发展趋势分析报告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2007年中国装订及其他印刷服务活动行业市场统计与发展行业研究及市场发展趋势分析报告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2007年中国装订及其他印刷服务活动行业市场统计与发展行业研究及市场发展趋势分析报告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2007年06年13月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https://www.icandata.com/view/57789.html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https://www.icandata.com/view/57789.html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2007年中国装订及其他印刷服务活动行业市场统计与发展行业研究及市场发展趋势分析报告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57789</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