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2007年中国记录媒介复制行业研究及投资分析及市场发展趋势研究报告报告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2007年中国记录媒介复制行业研究及投资分析及市场发展趋势研究报告报告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2007年中国记录媒介复制行业研究及投资分析及市场发展趋势研究报告报告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2007年06年07 8:00:00月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https://www.icandata.com/view/57805.html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https://www.icandata.com/view/57805.html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2007年中国记录媒介复制行业研究及投资分析及市场发展趋势研究报告报告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57805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