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2007年中国装订及其他印刷服务活动市场投资可行性市场分析及发展趋势研究报告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2007年中国装订及其他印刷服务活动市场投资可行性市场分析及发展趋势研究报告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2007年中国装订及其他印刷服务活动市场投资可行性市场分析及发展趋势研究报告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https://www.icandata.com/view/57809.html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https://www.icandata.com/view/57809.html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2007年中国装订及其他印刷服务活动市场投资可行性市场分析及发展趋势研究报告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57809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