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中国其他纸制品行业企业融资商业计划书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中国其他纸制品行业企业融资商业计划书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中国其他纸制品行业企业融资商业计划书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https://www.icandata.com/view/57882.html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https://www.icandata.com/view/57882.html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中国其他纸制品行业企业融资商业计划书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57882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