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2007-2008年中国纸制品市场预测及投资分析及市场发展趋势研究报告报告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2007-2008年中国纸制品市场预测及投资分析及市场发展趋势研究报告报告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2007-2008年中国纸制品市场预测及投资分析及市场发展趋势研究报告报告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2007-2008年中国纸制品市场预测及投资分析及市场发展趋势研究报告报告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