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中国造纸及纸制品行业百强企业发展行业研究及市场发展趋势分析报告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中国造纸及纸制品行业百强企业发展行业研究及市场发展趋势分析报告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中国造纸及纸制品行业百强企业发展行业研究及市场发展趋势分析报告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2007年06年19月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https://www.icandata.com/view/57942.html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https://www.icandata.com/view/57942.html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中国造纸及纸制品行业百强企业发展行业研究及市场发展趋势分析报告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57942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