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2007年中国加工纸制造制造市场投资可行性市场分析及发展趋势研究报告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2007年中国加工纸制造制造市场投资可行性市场分析及发展趋势研究报告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2007年中国加工纸制造制造市场投资可行性市场分析及发展趋势研究报告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https://www.icandata.com/view/57976.html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https://www.icandata.com/view/57976.html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2007年中国加工纸制造制造市场投资可行性市场分析及发展趋势研究报告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57976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