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2008年中国生物化学农药及微生物农药市场分析及发展趋势预测研究报告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2008年中国生物化学农药及微生物农药市场分析及发展趋势预测研究报告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2008年中国生物化学农药及微生物农药市场分析及发展趋势预测研究报告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2008年05年07 8:00:00月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https://www.icandata.com/view/58638.html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https://www.icandata.com/view/58638.html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2008年中国生物化学农药及微生物农药市场分析及发展趋势预测研究报告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58638</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