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中国有机中间体市场分析及发展趋势预测研究报告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中国有机中间体市场分析及发展趋势预测研究报告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中国有机中间体市场分析及发展趋势预测研究报告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中国有机中间体市场分析及发展趋势预测研究报告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