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2007-2008年中国流行性乙型脑炎病毒诊断血清市场分析及发展趋势市场分析及发展趋势研</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2007-2008年中国流行性乙型脑炎病毒诊断血清市场分析及发展趋势市场分析及发展趋势研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2007-2008年中国流行性乙型脑炎病毒诊断血清市场分析及发展趋势市场分析及发展趋势研</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https://www.icandata.com/view/59635.html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https://www.icandata.com/view/59635.html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2007-2008年中国流行性乙型脑炎病毒诊断血清市场分析及发展趋势市场分析及发展趋势研</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59635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