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2007-2008年中国冻干人抗血友病球蛋白市场分析及发展趋势预测研究报告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2007-2008年中国冻干人抗血友病球蛋白市场分析及发展趋势预测研究报告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2007-2008年中国冻干人抗血友病球蛋白市场分析及发展趋势预测研究报告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2007-2008年中国冻干人抗血友病球蛋白市场分析及发展趋势预测研究报告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