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2007-2008年中国精制抗狂犬病血清市场分析及发展趋势预测研究报告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2007-2008年中国精制抗狂犬病血清市场分析及发展趋势预测研究报告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2007-2008年中国精制抗狂犬病血清市场分析及发展趋势预测研究报告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2007-2008年中国精制抗狂犬病血清市场分析及发展趋势预测研究报告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