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2007-2008年中国Ⅰ型肾综合症出血热纯化疫苗市场分析及发展趋势市场分析及发展趋势研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2007-2008年中国Ⅰ型肾综合症出血热纯化疫苗市场分析及发展趋势市场分析及发展趋势研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2007-2008年中国Ⅰ型肾综合症出血热纯化疫苗市场分析及发展趋势市场分析及发展趋势研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https://www.icandata.com/view/59815.html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https://www.icandata.com/view/59815.html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2007-2008年中国Ⅰ型肾综合症出血热纯化疫苗市场分析及发展趋势市场分析及发展趋势研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59815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