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2007-2008年中国破伤风类毒素混合制剂市场分析及发展趋势预测研究报告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2007-2008年中国破伤风类毒素混合制剂市场分析及发展趋势预测研究报告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2007-2008年中国破伤风类毒素混合制剂市场分析及发展趋势预测研究报告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https://www.icandata.com/view/59873.html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2007-2008年中国破伤风类毒素混合制剂市场分析及发展趋势预测研究报告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59873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