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2007-2008年中国脂肪类药制剂市场分析及发展趋势预测研究报告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2007-2008年中国脂肪类药制剂市场分析及发展趋势预测研究报告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2007-2008年中国脂肪类药制剂市场分析及发展趋势预测研究报告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2007-2008年中国脂肪类药制剂市场分析及发展趋势预测研究报告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