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2007-2008年中国电解质平衡调节药市场分析及发展趋势预测研究报告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2007-2008年中国电解质平衡调节药市场分析及发展趋势预测研究报告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2007-2008年中国电解质平衡调节药市场分析及发展趋势预测研究报告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2007-2008年中国电解质平衡调节药市场分析及发展趋势预测研究报告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