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2007-2008年中国天然或合成苷市场分析及发展趋势预测研究报告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2007-2008年中国天然或合成苷市场分析及发展趋势预测研究报告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2007-2008年中国天然或合成苷市场分析及发展趋势预测研究报告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2007-2008年中国天然或合成苷市场分析及发展趋势预测研究报告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