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2008年中国其他橡胶制品市场分析及发展趋势预测研究报告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2008年中国其他橡胶制品市场分析及发展趋势预测研究报告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2008年中国其他橡胶制品市场分析及发展趋势预测研究报告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2008年中国其他橡胶制品市场分析及发展趋势预测研究报告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