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中国其他橡胶制品制造行业百强企业发展行业研究及市场发展趋势分析报告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中国其他橡胶制品制造行业百强企业发展行业研究及市场发展趋势分析报告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中国其他橡胶制品制造行业百强企业发展行业研究及市场发展趋势分析报告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https://www.icandata.com/view/61904.html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https://www.icandata.com/view/61904.html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中国其他橡胶制品制造行业百强企业发展行业研究及市场发展趋势分析报告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61904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