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2008年中国塑料鞋制造行业研究及市场发展趋势研究报告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2008年中国塑料鞋制造行业研究及市场发展趋势研究报告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2008年中国塑料鞋制造行业研究及市场发展趋势研究报告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2008年中国塑料鞋制造行业研究及市场发展趋势研究报告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