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2007-2008年中国塑料制管子及其附件市场预测及投资分析及市场发展趋势研究报告报告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2007-2008年中国塑料制管子及其附件市场预测及投资分析及市场发展趋势研究报告报告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2007-2008年中国塑料制管子及其附件市场预测及投资分析及市场发展趋势研究报告报告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2007年08年29月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https://www.icandata.com/view/62077.html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https://www.icandata.com/view/62077.html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2007-2008年中国塑料制管子及其附件市场预测及投资分析及市场发展趋势研究报告报告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62077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