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2007年中国钢铁行业市场分析及发展趋势预测研究报告（2007年第二版）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2007年中国钢铁行业市场分析及发展趋势预测研究报告（2007年第二版）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2007年中国钢铁行业市场分析及发展趋势预测研究报告（2007年第二版）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2007年09年05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2007年中国钢铁行业市场分析及发展趋势预测研究报告（2007年第二版）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62869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