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2007-2008年中国涂层板（带）市场预测及投资分析及市场发展趋势研究报告报告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2007-2008年中国涂层板（带）市场预测及投资分析及市场发展趋势研究报告报告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2007-2008年中国涂层板（带）市场预测及投资分析及市场发展趋势研究报告报告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2007-2008年中国涂层板（带）市场预测及投资分析及市场发展趋势研究报告报告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62879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