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2007-2008年中国电工钢板（带）市场预测及投资分析及市场发展趋势研究报告报告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2007-2008年中国电工钢板（带）市场预测及投资分析及市场发展趋势研究报告报告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2007-2008年中国电工钢板（带）市场预测及投资分析及市场发展趋势研究报告报告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2007-2008年中国电工钢板（带）市场预测及投资分析及市场发展趋势研究报告报告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62880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