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2007年中国其他稀有金属冶炼行业研究及投资分析及市场发展趋势研究报告报告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2007年中国其他稀有金属冶炼行业研究及投资分析及市场发展趋势研究报告报告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2007年中国其他稀有金属冶炼行业研究及投资分析及市场发展趋势研究报告报告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2007年06年08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https://www.icandata.com/view/63292.html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https://www.icandata.com/view/63292.html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2007年中国其他稀有金属冶炼行业研究及投资分析及市场发展趋势研究报告报告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63292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