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中国锅炉及辅助设备制造项目投资可行性市场分析及发展趋势预测研究报告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中国锅炉及辅助设备制造项目投资可行性市场分析及发展趋势预测研究报告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中国锅炉及辅助设备制造项目投资可行性市场分析及发展趋势预测研究报告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https://www.icandata.com/view/63974.html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https://www.icandata.com/view/63974.html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中国锅炉及辅助设备制造项目投资可行性市场分析及发展趋势预测研究报告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63974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