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2003-2008年中国内燃机及配件行业市场分析及发展趋势研究报告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2003-2008年中国内燃机及配件行业市场分析及发展趋势研究报告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2003-2008年中国内燃机及配件行业市场分析及发展趋势研究报告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2003-2008年中国内燃机及配件行业市场分析及发展趋势研究报告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