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中国烘炉、熔炉及电炉行业市场竞争格局深度市场分析及发展趋势研究报告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中国烘炉、熔炉及电炉行业市场竞争格局深度市场分析及发展趋势研究报告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中国烘炉、熔炉及电炉行业市场竞争格局深度市场分析及发展趋势研究报告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https://www.icandata.com/view/64044.html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https://www.icandata.com/view/64044.html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中国烘炉、熔炉及电炉行业市场竞争格局深度市场分析及发展趋势研究报告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64044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