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其他交通运输设备行业信贷与市场投资风险市场分析及发展趋势研究报告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其他交通运输设备行业信贷与市场投资风险市场分析及发展趋势研究报告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其他交通运输设备行业信贷与市场投资风险市场分析及发展趋势研究报告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其他交通运输设备行业信贷与市场投资风险市场分析及发展趋势研究报告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