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铁路运输设备制造业财务行业研究及市场发展趋势分析报告（2007版）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铁路运输设备制造业财务行业研究及市场发展趋势分析报告（2007版）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铁路运输设备制造业财务行业研究及市场发展趋势分析报告（2007版）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https://www.icandata.com/view/64403.html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https://www.icandata.com/view/64403.html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铁路运输设备制造业财务行业研究及市场发展趋势分析报告（2007版）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64403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