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2009-2010年中国冷库及冷风机市场分析及发展趋势研究报告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2009-2010年中国冷库及冷风机市场分析及发展趋势研究报告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2009-2010年中国冷库及冷风机市场分析及发展趋势研究报告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2009-2010年中国冷库及冷风机市场分析及发展趋势研究报告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