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2009-2010年中国发电机及发电机组制造市场分析及发展趋势研究报告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2009-2010年中国发电机及发电机组制造市场分析及发展趋势研究报告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2009-2010年中国发电机及发电机组制造市场分析及发展趋势研究报告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2009-2010年中国发电机及发电机组制造市场分析及发展趋势研究报告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