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基于手机终端的无线营销发展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基于手机终端的无线营销发展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基于手机终端的无线营销发展分析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61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61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基于手机终端的无线营销发展分析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61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