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2007-2008年中国家用视听设备行业区域市场分析及发展趋势预测研究报告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2007-2008年中国家用视听设备行业区域市场分析及发展趋势预测研究报告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2007-2008年中国家用视听设备行业区域市场分析及发展趋势预测研究报告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https://www.icandata.com/view/66225.html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https://www.icandata.com/view/66225.html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2007-2008年中国家用视听设备行业区域市场分析及发展趋势预测研究报告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66225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