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燃气生产和供应业财务行业研究及市场发展趋势分析报告（2007版）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燃气生产和供应业财务行业研究及市场发展趋势分析报告（2007版）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燃气生产和供应业财务行业研究及市场发展趋势分析报告（2007版）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2007年11年30月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https://www.icandata.com/view/68765.html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https://www.icandata.com/view/68765.html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燃气生产和供应业财务行业研究及市场发展趋势分析报告（2007版）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68765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