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2007-2008年中国燃气生产和供应行业区域市场分析及发展趋势市场分析及发展趋势研究报</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2007-2008年中国燃气生产和供应行业区域市场分析及发展趋势市场分析及发展趋势研究报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2007-2008年中国燃气生产和供应行业区域市场分析及发展趋势市场分析及发展趋势研究报</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2007年09年04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https://www.icandata.com/view/68766.html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https://www.icandata.com/view/68766.html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2007-2008年中国燃气生产和供应行业区域市场分析及发展趋势市场分析及发展趋势研究报</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68766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