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2007—2008年中国燃气生产和供应行业研究及市场预测报告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2007—2008年中国燃气生产和供应行业研究及市场预测报告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2007—2008年中国燃气生产和供应行业研究及市场预测报告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2007年08年06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2007—2008年中国燃气生产和供应行业研究及市场预测报告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