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LPG（液化石油气）、LNG（液化天然气）及其船舶运输市场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LPG（液化石油气）、LNG（液化天然气）及其船舶运输市场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LPG（液化石油气）、LNG（液化天然气）及其船舶运输市场市场分析及发展趋势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LPG（液化石油气）、LNG（液化天然气）及其船舶运输市场市场分析及发展趋势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