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2006北京市银行业客户消费行为暨服务满意度调查市场分析及发展趋势研究报告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2006北京市银行业客户消费行为暨服务满意度调查市场分析及发展趋势研究报告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2006北京市银行业客户消费行为暨服务满意度调查市场分析及发展趋势研究报告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2007年10年08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https://www.icandata.com/view/68923.html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https://www.icandata.com/view/68923.html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2006北京市银行业客户消费行为暨服务满意度调查市场分析及发展趋势研究报告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68923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