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2008年中国虚拟物品交易市场发展市场分析及发展趋势研究报告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2008年中国虚拟物品交易市场发展市场分析及发展趋势研究报告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2008年中国虚拟物品交易市场发展市场分析及发展趋势研究报告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2008年中国虚拟物品交易市场发展市场分析及发展趋势研究报告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