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2006-2007年中国台式PC行业用户需求趋势市场分析及发展趋势研究报告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2006-2007年中国台式PC行业用户需求趋势市场分析及发展趋势研究报告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2006-2007年中国台式PC行业用户需求趋势市场分析及发展趋势研究报告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2006-2007年中国台式PC行业用户需求趋势市场分析及发展趋势研究报告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