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移动行业应用监测报告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移动行业应用监测报告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移动行业应用监测报告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移动行业应用监测报告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