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2007-2010年快运速递行业发展趋势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2007-2010年快运速递行业发展趋势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2007-2010年快运速递行业发展趋势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https://www.icandata.com/view/69687.html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https://www.icandata.com/view/69687.html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2007-2010年快运速递行业发展趋势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69687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