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2007-2008年邮电通信行业发展趋势报告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2007-2008年邮电通信行业发展趋势报告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2007-2008年邮电通信行业发展趋势报告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2007-2008年邮电通信行业发展趋势报告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