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移动运营及电信增值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移动运营及电信增值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移动运营及电信增值行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移动运营及电信增值行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