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2007年中国移动运营及电信增值行业市场分析及发展趋势预测研究报告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2007年中国移动运营及电信增值行业市场分析及发展趋势预测研究报告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2007年中国移动运营及电信增值行业市场分析及发展趋势预测研究报告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https://www.icandata.com/view/69872.html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https://www.icandata.com/view/69872.html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2007年中国移动运营及电信增值行业市场分析及发展趋势预测研究报告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69872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