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2006年中国轿车市场综述及07年展望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2006年中国轿车市场综述及07年展望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2006年中国轿车市场综述及07年展望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2006年中国轿车市场综述及07年展望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