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2006－2007年物流行业兼并重组行业研究及市场发展趋势分析报告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2006－2007年物流行业兼并重组行业研究及市场发展趋势分析报告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2006－2007年物流行业兼并重组行业研究及市场发展趋势分析报告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2006－2007年物流行业兼并重组行业研究及市场发展趋势分析报告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